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39BD8" w14:textId="77777777" w:rsidR="00B54D56" w:rsidRPr="001F579E" w:rsidRDefault="00B54D56" w:rsidP="00B54D56">
      <w:pPr>
        <w:snapToGrid w:val="0"/>
        <w:spacing w:line="38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1F579E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蒐集個人資料告知事項暨個人資料同意書</w:t>
      </w:r>
    </w:p>
    <w:p w14:paraId="5104B607" w14:textId="77777777" w:rsidR="000C5E88" w:rsidRPr="001F579E" w:rsidRDefault="000C5E88" w:rsidP="00B54D56">
      <w:pPr>
        <w:snapToGrid w:val="0"/>
        <w:spacing w:line="380" w:lineRule="exact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14:paraId="18AE6A9D" w14:textId="1918370D" w:rsidR="00B54D56" w:rsidRPr="001F579E" w:rsidRDefault="00B54D56" w:rsidP="00B54D56">
      <w:pPr>
        <w:snapToGrid w:val="0"/>
        <w:spacing w:line="380" w:lineRule="exact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1F579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蒐集個人資料告知事項：</w:t>
      </w:r>
    </w:p>
    <w:p w14:paraId="763CC4E6" w14:textId="25F8E069" w:rsidR="00B54D56" w:rsidRPr="001F579E" w:rsidRDefault="00B54D56" w:rsidP="005A63CA">
      <w:pPr>
        <w:snapToGrid w:val="0"/>
        <w:spacing w:line="380" w:lineRule="exact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經濟部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產業發展署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(以下簡稱本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)</w:t>
      </w:r>
      <w:r w:rsidR="00C05A0D" w:rsidRPr="001F579E">
        <w:rPr>
          <w:rFonts w:ascii="標楷體" w:eastAsia="標楷體" w:hAnsi="標楷體" w:hint="eastAsia"/>
          <w:color w:val="000000" w:themeColor="text1"/>
          <w:sz w:val="22"/>
        </w:rPr>
        <w:t>委託</w:t>
      </w:r>
      <w:r w:rsidR="005A63CA" w:rsidRPr="001F579E">
        <w:rPr>
          <w:rFonts w:ascii="標楷體" w:eastAsia="標楷體" w:hAnsi="標楷體" w:hint="eastAsia"/>
          <w:color w:val="000000" w:themeColor="text1"/>
          <w:sz w:val="22"/>
          <w:u w:val="single"/>
        </w:rPr>
        <w:t>財團法人中國生產力中心</w:t>
      </w:r>
      <w:r w:rsidR="00C05A0D" w:rsidRPr="001F579E">
        <w:rPr>
          <w:rFonts w:ascii="標楷體" w:eastAsia="標楷體" w:hAnsi="標楷體" w:hint="eastAsia"/>
          <w:color w:val="000000" w:themeColor="text1"/>
          <w:sz w:val="22"/>
        </w:rPr>
        <w:t>，執行</w:t>
      </w:r>
      <w:r w:rsidR="005A63CA" w:rsidRPr="001F579E">
        <w:rPr>
          <w:rFonts w:ascii="標楷體" w:eastAsia="標楷體" w:hAnsi="標楷體" w:hint="eastAsia"/>
          <w:color w:val="000000" w:themeColor="text1"/>
          <w:sz w:val="22"/>
          <w:u w:val="single"/>
        </w:rPr>
        <w:t>115年度</w:t>
      </w:r>
      <w:r w:rsidR="006D7493" w:rsidRPr="006D7493">
        <w:rPr>
          <w:rFonts w:ascii="標楷體" w:eastAsia="標楷體" w:hAnsi="標楷體" w:hint="eastAsia"/>
          <w:color w:val="000000" w:themeColor="text1"/>
          <w:sz w:val="22"/>
          <w:u w:val="single"/>
        </w:rPr>
        <w:t>推動中小型製造業AI驅動供應鏈智慧製造賦能計畫</w:t>
      </w:r>
      <w:r w:rsidR="00C05A0D" w:rsidRPr="001F579E">
        <w:rPr>
          <w:rFonts w:ascii="標楷體" w:eastAsia="標楷體" w:hAnsi="標楷體" w:hint="eastAsia"/>
          <w:color w:val="000000" w:themeColor="text1"/>
          <w:sz w:val="22"/>
        </w:rPr>
        <w:t>，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為遵守個人資料保護法規定，在您提供個人資料予本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前，依法告知下列事項：</w:t>
      </w:r>
    </w:p>
    <w:p w14:paraId="5BB9637F" w14:textId="77777777" w:rsidR="000C5E88" w:rsidRPr="001F579E" w:rsidRDefault="000C5E88" w:rsidP="005A63CA">
      <w:pPr>
        <w:snapToGrid w:val="0"/>
        <w:spacing w:line="380" w:lineRule="exact"/>
        <w:jc w:val="both"/>
        <w:rPr>
          <w:rFonts w:ascii="標楷體" w:eastAsia="標楷體" w:hAnsi="標楷體"/>
          <w:color w:val="000000" w:themeColor="text1"/>
          <w:sz w:val="22"/>
        </w:rPr>
      </w:pPr>
    </w:p>
    <w:p w14:paraId="7C8B3101" w14:textId="3ABB8899" w:rsidR="000C5E88" w:rsidRPr="001F579E" w:rsidRDefault="005D1C8D" w:rsidP="00B8685F">
      <w:pPr>
        <w:pStyle w:val="a3"/>
        <w:numPr>
          <w:ilvl w:val="0"/>
          <w:numId w:val="1"/>
        </w:numPr>
        <w:snapToGrid w:val="0"/>
        <w:spacing w:line="380" w:lineRule="exact"/>
        <w:ind w:leftChars="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9A2BAF" w:rsidRPr="001F579E">
        <w:rPr>
          <w:rFonts w:ascii="標楷體" w:eastAsia="標楷體" w:hAnsi="標楷體" w:hint="eastAsia"/>
          <w:color w:val="000000" w:themeColor="text1"/>
          <w:sz w:val="22"/>
        </w:rPr>
        <w:t>或本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9A2BAF" w:rsidRPr="001F579E">
        <w:rPr>
          <w:rFonts w:ascii="標楷體" w:eastAsia="標楷體" w:hAnsi="標楷體" w:hint="eastAsia"/>
          <w:color w:val="000000" w:themeColor="text1"/>
          <w:sz w:val="22"/>
        </w:rPr>
        <w:t>授權之專案管理單位，</w:t>
      </w:r>
      <w:r w:rsidR="00B54D56" w:rsidRPr="001F579E">
        <w:rPr>
          <w:rFonts w:ascii="標楷體" w:eastAsia="標楷體" w:hAnsi="標楷體" w:hint="eastAsia"/>
          <w:color w:val="000000" w:themeColor="text1"/>
          <w:sz w:val="22"/>
        </w:rPr>
        <w:t>因</w:t>
      </w:r>
      <w:r w:rsidR="000C5E88" w:rsidRPr="001F579E">
        <w:rPr>
          <w:rFonts w:ascii="標楷體" w:eastAsia="標楷體" w:hAnsi="標楷體"/>
          <w:color w:val="000000" w:themeColor="text1"/>
          <w:sz w:val="22"/>
        </w:rPr>
        <w:t>特定目的</w:t>
      </w:r>
      <w:r w:rsidR="004737C3" w:rsidRPr="001F579E">
        <w:rPr>
          <w:rFonts w:ascii="標楷體" w:eastAsia="標楷體" w:hAnsi="標楷體" w:hint="eastAsia"/>
          <w:color w:val="000000" w:themeColor="text1"/>
          <w:sz w:val="22"/>
        </w:rPr>
        <w:t>【</w:t>
      </w:r>
      <w:r w:rsidR="000C5E88" w:rsidRPr="001F579E">
        <w:rPr>
          <w:rFonts w:ascii="標楷體" w:eastAsia="標楷體" w:hAnsi="標楷體"/>
          <w:color w:val="000000" w:themeColor="text1"/>
          <w:sz w:val="22"/>
        </w:rPr>
        <w:t>069契約、類似契約或其他法律關係事務、078計畫、管制考核與其他研考管理</w:t>
      </w:r>
      <w:r w:rsidR="00A367DA" w:rsidRPr="001F579E">
        <w:rPr>
          <w:rFonts w:ascii="標楷體" w:eastAsia="標楷體" w:hAnsi="標楷體" w:hint="eastAsia"/>
          <w:color w:val="000000" w:themeColor="text1"/>
          <w:sz w:val="22"/>
        </w:rPr>
        <w:t>、157調查、統計與研究分析</w:t>
      </w:r>
      <w:r w:rsidR="00367055" w:rsidRPr="001F579E">
        <w:rPr>
          <w:rFonts w:ascii="標楷體" w:eastAsia="標楷體" w:hAnsi="標楷體" w:hint="eastAsia"/>
          <w:color w:val="000000" w:themeColor="text1"/>
          <w:sz w:val="22"/>
        </w:rPr>
        <w:t>及182</w:t>
      </w:r>
      <w:r w:rsidR="00367055" w:rsidRPr="001F579E">
        <w:rPr>
          <w:rFonts w:ascii="標楷體" w:eastAsia="標楷體" w:hAnsi="標楷體"/>
          <w:color w:val="000000" w:themeColor="text1"/>
          <w:sz w:val="22"/>
        </w:rPr>
        <w:t>其他諮詢與顧問服務</w:t>
      </w:r>
      <w:r w:rsidR="004737C3" w:rsidRPr="001F579E">
        <w:rPr>
          <w:rFonts w:ascii="標楷體" w:eastAsia="標楷體" w:hAnsi="標楷體" w:hint="eastAsia"/>
          <w:color w:val="000000" w:themeColor="text1"/>
          <w:sz w:val="22"/>
        </w:rPr>
        <w:t>】</w:t>
      </w:r>
      <w:r w:rsidR="00B54D56" w:rsidRPr="001F579E">
        <w:rPr>
          <w:rFonts w:ascii="標楷體" w:eastAsia="標楷體" w:hAnsi="標楷體" w:hint="eastAsia"/>
          <w:color w:val="000000" w:themeColor="text1"/>
          <w:sz w:val="22"/>
        </w:rPr>
        <w:t>而獲取您下列個人資料類別：【</w:t>
      </w:r>
      <w:r w:rsidR="000C5E88" w:rsidRPr="001F579E">
        <w:rPr>
          <w:rFonts w:ascii="標楷體" w:eastAsia="標楷體" w:hAnsi="標楷體"/>
          <w:color w:val="000000" w:themeColor="text1"/>
          <w:sz w:val="22"/>
        </w:rPr>
        <w:t>Ｃ○○一辨識個人者(姓名、</w:t>
      </w:r>
      <w:r w:rsidR="00367055" w:rsidRPr="001F579E">
        <w:rPr>
          <w:rFonts w:ascii="標楷體" w:eastAsia="標楷體" w:hAnsi="標楷體" w:hint="eastAsia"/>
          <w:color w:val="000000" w:themeColor="text1"/>
          <w:sz w:val="22"/>
        </w:rPr>
        <w:t>電話、</w:t>
      </w:r>
      <w:r w:rsidR="00367055" w:rsidRPr="001F579E">
        <w:rPr>
          <w:rFonts w:ascii="標楷體" w:eastAsia="標楷體" w:hAnsi="標楷體"/>
          <w:color w:val="000000" w:themeColor="text1"/>
          <w:sz w:val="22"/>
        </w:rPr>
        <w:t>E</w:t>
      </w:r>
      <w:r w:rsidR="00367055" w:rsidRPr="001F579E">
        <w:rPr>
          <w:rFonts w:ascii="標楷體" w:eastAsia="標楷體" w:hAnsi="標楷體" w:hint="eastAsia"/>
          <w:color w:val="000000" w:themeColor="text1"/>
          <w:sz w:val="22"/>
        </w:rPr>
        <w:t>-mail、任職單位、職稱</w:t>
      </w:r>
      <w:r w:rsidR="000C5E88" w:rsidRPr="001F579E">
        <w:rPr>
          <w:rFonts w:ascii="標楷體" w:eastAsia="標楷體" w:hAnsi="標楷體"/>
          <w:color w:val="000000" w:themeColor="text1"/>
          <w:sz w:val="22"/>
        </w:rPr>
        <w:t>及其他任何可辨識資料本人者等</w:t>
      </w:r>
      <w:r w:rsidR="00367055" w:rsidRPr="001F579E">
        <w:rPr>
          <w:rFonts w:ascii="標楷體" w:eastAsia="標楷體" w:hAnsi="標楷體" w:hint="eastAsia"/>
          <w:color w:val="000000" w:themeColor="text1"/>
          <w:sz w:val="22"/>
        </w:rPr>
        <w:t>)</w:t>
      </w:r>
      <w:r w:rsidR="00B8685F" w:rsidRPr="001F579E">
        <w:rPr>
          <w:rFonts w:ascii="標楷體" w:eastAsia="標楷體" w:hAnsi="標楷體" w:hint="eastAsia"/>
          <w:color w:val="000000" w:themeColor="text1"/>
          <w:sz w:val="22"/>
        </w:rPr>
        <w:t>、</w:t>
      </w:r>
      <w:r w:rsidR="00B771A7" w:rsidRPr="001F579E">
        <w:rPr>
          <w:rFonts w:ascii="標楷體" w:eastAsia="標楷體" w:hAnsi="標楷體"/>
          <w:color w:val="000000" w:themeColor="text1"/>
          <w:sz w:val="22"/>
        </w:rPr>
        <w:t>Ｃ○○三政府資料中之辨識者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(</w:t>
      </w:r>
      <w:r w:rsidR="00B771A7" w:rsidRPr="001F579E">
        <w:rPr>
          <w:rFonts w:ascii="標楷體" w:eastAsia="標楷體" w:hAnsi="標楷體"/>
          <w:color w:val="000000" w:themeColor="text1"/>
          <w:sz w:val="22"/>
        </w:rPr>
        <w:t>統一證號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、</w:t>
      </w:r>
      <w:r w:rsidR="00B771A7" w:rsidRPr="001F579E">
        <w:rPr>
          <w:rFonts w:ascii="標楷體" w:eastAsia="標楷體" w:hAnsi="標楷體"/>
          <w:color w:val="000000" w:themeColor="text1"/>
          <w:sz w:val="22"/>
        </w:rPr>
        <w:t>保險憑證號碼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)、</w:t>
      </w:r>
      <w:r w:rsidR="00B8685F" w:rsidRPr="001F579E">
        <w:rPr>
          <w:rFonts w:ascii="標楷體" w:eastAsia="標楷體" w:hAnsi="標楷體"/>
          <w:color w:val="000000" w:themeColor="text1"/>
          <w:sz w:val="22"/>
        </w:rPr>
        <w:t>C052資格或技術</w:t>
      </w:r>
      <w:r w:rsidR="00B8685F" w:rsidRPr="001F579E">
        <w:rPr>
          <w:rFonts w:ascii="標楷體" w:eastAsia="標楷體" w:hAnsi="標楷體" w:hint="eastAsia"/>
          <w:color w:val="000000" w:themeColor="text1"/>
          <w:sz w:val="22"/>
        </w:rPr>
        <w:t>(</w:t>
      </w:r>
      <w:r w:rsidR="00B8685F" w:rsidRPr="001F579E">
        <w:rPr>
          <w:rFonts w:ascii="標楷體" w:eastAsia="標楷體" w:hAnsi="標楷體"/>
          <w:color w:val="000000" w:themeColor="text1"/>
          <w:sz w:val="22"/>
        </w:rPr>
        <w:t>學歷資格</w:t>
      </w:r>
      <w:r w:rsidR="00B8685F" w:rsidRPr="001F579E">
        <w:rPr>
          <w:rFonts w:ascii="標楷體" w:eastAsia="標楷體" w:hAnsi="標楷體" w:hint="eastAsia"/>
          <w:color w:val="000000" w:themeColor="text1"/>
          <w:sz w:val="22"/>
        </w:rPr>
        <w:t>或其他訓練紀錄等)</w:t>
      </w:r>
      <w:r w:rsidR="00B8685F" w:rsidRPr="001F579E">
        <w:rPr>
          <w:rFonts w:ascii="標楷體" w:eastAsia="標楷體" w:hAnsi="標楷體"/>
          <w:color w:val="000000" w:themeColor="text1"/>
          <w:sz w:val="22"/>
        </w:rPr>
        <w:t>、C061現行之受僱情形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(</w:t>
      </w:r>
      <w:r w:rsidR="00B771A7" w:rsidRPr="001F579E">
        <w:rPr>
          <w:rFonts w:ascii="標楷體" w:eastAsia="標楷體" w:hAnsi="標楷體"/>
          <w:color w:val="000000" w:themeColor="text1"/>
          <w:sz w:val="22"/>
        </w:rPr>
        <w:t>受僱日期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)</w:t>
      </w:r>
      <w:r w:rsidR="00B8685F" w:rsidRPr="001F579E">
        <w:rPr>
          <w:rFonts w:ascii="標楷體" w:eastAsia="標楷體" w:hAnsi="標楷體"/>
          <w:color w:val="000000" w:themeColor="text1"/>
          <w:sz w:val="22"/>
        </w:rPr>
        <w:t>、C064工作經驗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(</w:t>
      </w:r>
      <w:r w:rsidR="00B771A7" w:rsidRPr="001F579E">
        <w:rPr>
          <w:rFonts w:ascii="標楷體" w:eastAsia="標楷體" w:hAnsi="標楷體"/>
          <w:color w:val="000000" w:themeColor="text1"/>
          <w:sz w:val="22"/>
        </w:rPr>
        <w:t>任職公司、工作經歷</w:t>
      </w:r>
      <w:r w:rsidR="00B771A7" w:rsidRPr="001F579E">
        <w:rPr>
          <w:rFonts w:ascii="標楷體" w:eastAsia="標楷體" w:hAnsi="標楷體" w:hint="eastAsia"/>
          <w:color w:val="000000" w:themeColor="text1"/>
          <w:sz w:val="22"/>
        </w:rPr>
        <w:t>)</w:t>
      </w:r>
      <w:r w:rsidR="00B70552" w:rsidRPr="001F579E">
        <w:rPr>
          <w:rFonts w:ascii="標楷體" w:eastAsia="標楷體" w:hAnsi="標楷體" w:hint="eastAsia"/>
          <w:color w:val="000000" w:themeColor="text1"/>
          <w:sz w:val="22"/>
        </w:rPr>
        <w:t>】</w:t>
      </w:r>
      <w:r w:rsidR="00B54D56" w:rsidRPr="001F579E">
        <w:rPr>
          <w:rFonts w:ascii="標楷體" w:eastAsia="標楷體" w:hAnsi="標楷體" w:hint="eastAsia"/>
          <w:color w:val="000000" w:themeColor="text1"/>
          <w:sz w:val="22"/>
        </w:rPr>
        <w:t>或其他得以直接或間接識別您個人之資料。</w:t>
      </w:r>
    </w:p>
    <w:p w14:paraId="763C9AA1" w14:textId="7CFB5F51" w:rsidR="00B54D56" w:rsidRPr="001F579E" w:rsidRDefault="00B54D56" w:rsidP="00B54D56">
      <w:pPr>
        <w:pStyle w:val="a3"/>
        <w:numPr>
          <w:ilvl w:val="0"/>
          <w:numId w:val="1"/>
        </w:numPr>
        <w:snapToGrid w:val="0"/>
        <w:spacing w:line="380" w:lineRule="exact"/>
        <w:ind w:leftChars="0"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將依個人資料保護法及相關法令之規定下，依本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隱私權保護政策，蒐集、處理及利用您的個人資料。</w:t>
      </w:r>
    </w:p>
    <w:p w14:paraId="0E05189D" w14:textId="203E6D55" w:rsidR="00B54D56" w:rsidRPr="001F579E" w:rsidRDefault="00B54D56" w:rsidP="00B54D56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三、本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將於蒐集目的之存續期間合理利用您的個人資料。</w:t>
      </w:r>
    </w:p>
    <w:p w14:paraId="748DF7E7" w14:textId="7691216A" w:rsidR="00B54D56" w:rsidRPr="001F579E" w:rsidRDefault="00B54D56" w:rsidP="00B54D56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四、除蒐集之目的涉及國際業務或活動外，本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僅於中華民國領域內利用您的個人資料。</w:t>
      </w:r>
    </w:p>
    <w:p w14:paraId="056C53F4" w14:textId="19516893" w:rsidR="00B54D56" w:rsidRPr="001F579E" w:rsidRDefault="00B54D56" w:rsidP="00B54D56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五、本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將於原蒐集之特定目的、本次以外之產業之推廣、宣導及輔導、以及其他公務機關請求行政協助之目的範圍內，合理利用您的個人資料。</w:t>
      </w:r>
    </w:p>
    <w:p w14:paraId="27DD7502" w14:textId="027B82E3" w:rsidR="00B54D56" w:rsidRPr="001F579E" w:rsidRDefault="00B54D56" w:rsidP="00B54D56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六、您可依個人資料保護法第3條規定，就您的個人資料向本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或本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授權之專案管理單位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（聯絡管道：</w:t>
      </w:r>
      <w:r w:rsidR="00055FDE" w:rsidRPr="001F579E">
        <w:rPr>
          <w:rFonts w:ascii="標楷體" w:eastAsia="標楷體" w:hAnsi="標楷體"/>
          <w:color w:val="000000" w:themeColor="text1"/>
          <w:sz w:val="22"/>
        </w:rPr>
        <w:t>(02)27</w:t>
      </w:r>
      <w:r w:rsidR="00A367DA" w:rsidRPr="001F579E">
        <w:rPr>
          <w:rFonts w:ascii="標楷體" w:eastAsia="標楷體" w:hAnsi="標楷體" w:hint="eastAsia"/>
          <w:color w:val="000000" w:themeColor="text1"/>
          <w:sz w:val="22"/>
        </w:rPr>
        <w:t>07</w:t>
      </w:r>
      <w:r w:rsidR="00055FDE" w:rsidRPr="001F579E">
        <w:rPr>
          <w:rFonts w:ascii="標楷體" w:eastAsia="標楷體" w:hAnsi="標楷體"/>
          <w:color w:val="000000" w:themeColor="text1"/>
          <w:sz w:val="22"/>
        </w:rPr>
        <w:t>-</w:t>
      </w:r>
      <w:r w:rsidR="00A367DA" w:rsidRPr="001F579E">
        <w:rPr>
          <w:rFonts w:ascii="標楷體" w:eastAsia="標楷體" w:hAnsi="標楷體" w:hint="eastAsia"/>
          <w:color w:val="000000" w:themeColor="text1"/>
          <w:sz w:val="22"/>
        </w:rPr>
        <w:t>5055</w:t>
      </w:r>
      <w:r w:rsidR="00055FDE" w:rsidRPr="001F579E">
        <w:rPr>
          <w:rFonts w:ascii="標楷體" w:eastAsia="標楷體" w:hAnsi="標楷體"/>
          <w:color w:val="000000" w:themeColor="text1"/>
          <w:sz w:val="22"/>
        </w:rPr>
        <w:t xml:space="preserve"> ext. </w:t>
      </w:r>
      <w:r w:rsidR="00A367DA" w:rsidRPr="001F579E">
        <w:rPr>
          <w:rFonts w:ascii="標楷體" w:eastAsia="標楷體" w:hAnsi="標楷體" w:hint="eastAsia"/>
          <w:color w:val="000000" w:themeColor="text1"/>
          <w:sz w:val="22"/>
        </w:rPr>
        <w:t>31林先生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），行使之下列權利：</w:t>
      </w:r>
    </w:p>
    <w:p w14:paraId="75DE9E7F" w14:textId="77777777" w:rsidR="00B54D56" w:rsidRPr="001F579E" w:rsidRDefault="00B54D56" w:rsidP="00B54D56">
      <w:pPr>
        <w:snapToGrid w:val="0"/>
        <w:spacing w:line="380" w:lineRule="exact"/>
        <w:ind w:leftChars="200" w:left="92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(一)查詢或請求閱覽。</w:t>
      </w:r>
    </w:p>
    <w:p w14:paraId="787366FE" w14:textId="77777777" w:rsidR="00B54D56" w:rsidRPr="001F579E" w:rsidRDefault="00B54D56" w:rsidP="00B54D56">
      <w:pPr>
        <w:snapToGrid w:val="0"/>
        <w:spacing w:line="380" w:lineRule="exact"/>
        <w:ind w:leftChars="200" w:left="92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(二)請求製給複製本。</w:t>
      </w:r>
    </w:p>
    <w:p w14:paraId="7E431E06" w14:textId="77777777" w:rsidR="00B54D56" w:rsidRPr="001F579E" w:rsidRDefault="00B54D56" w:rsidP="00B54D56">
      <w:pPr>
        <w:snapToGrid w:val="0"/>
        <w:spacing w:line="380" w:lineRule="exact"/>
        <w:ind w:leftChars="200" w:left="92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(三)請求補充或更正。</w:t>
      </w:r>
    </w:p>
    <w:p w14:paraId="6FE3C0D7" w14:textId="77777777" w:rsidR="00B54D56" w:rsidRPr="001F579E" w:rsidRDefault="00B54D56" w:rsidP="00B54D56">
      <w:pPr>
        <w:snapToGrid w:val="0"/>
        <w:spacing w:line="380" w:lineRule="exact"/>
        <w:ind w:leftChars="200" w:left="92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(四)請求停止蒐集、處理及利用。</w:t>
      </w:r>
    </w:p>
    <w:p w14:paraId="0F69F145" w14:textId="77777777" w:rsidR="00B54D56" w:rsidRPr="001F579E" w:rsidRDefault="00B54D56" w:rsidP="00B54D56">
      <w:pPr>
        <w:snapToGrid w:val="0"/>
        <w:spacing w:line="380" w:lineRule="exact"/>
        <w:ind w:leftChars="200" w:left="92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(五)請求刪除。</w:t>
      </w:r>
    </w:p>
    <w:p w14:paraId="6E598C9A" w14:textId="62F9D7A4" w:rsidR="00B54D56" w:rsidRPr="001F579E" w:rsidRDefault="00B54D56" w:rsidP="00B54D56">
      <w:pPr>
        <w:snapToGrid w:val="0"/>
        <w:spacing w:line="38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依個人資料保護法第14條規定，本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得酌收行政作業費用。</w:t>
      </w:r>
    </w:p>
    <w:p w14:paraId="7C73D40C" w14:textId="2D8EC83C" w:rsidR="00B54D56" w:rsidRPr="001F579E" w:rsidRDefault="00B54D56" w:rsidP="00B54D56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七、若您未提供正確之個人資料，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或本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5D1C8D" w:rsidRPr="001F579E">
        <w:rPr>
          <w:rFonts w:ascii="標楷體" w:eastAsia="標楷體" w:hAnsi="標楷體" w:hint="eastAsia"/>
          <w:color w:val="000000" w:themeColor="text1"/>
          <w:sz w:val="22"/>
        </w:rPr>
        <w:t>授權之專案管理單位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將無法為您提供特定目的之相關業務。</w:t>
      </w:r>
    </w:p>
    <w:p w14:paraId="029AC3FA" w14:textId="15F26B33" w:rsidR="00B54D56" w:rsidRPr="001F579E" w:rsidRDefault="00B54D56" w:rsidP="00B54D56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八、本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因業務需要而委託其他機關處理您的個人資料時，將善盡監督之責。</w:t>
      </w:r>
    </w:p>
    <w:p w14:paraId="3A9A002E" w14:textId="687921F4" w:rsidR="00B54D56" w:rsidRPr="001F579E" w:rsidRDefault="00B54D56" w:rsidP="000C5E88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九、您瞭解此一同意書符合個人資料保護法及相關法規之要求，且同意本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留存此同意書，供日後取出查驗。</w:t>
      </w:r>
    </w:p>
    <w:p w14:paraId="0DC5B815" w14:textId="77777777" w:rsidR="000C5E88" w:rsidRPr="001F579E" w:rsidRDefault="000C5E88" w:rsidP="000C5E88">
      <w:pPr>
        <w:snapToGrid w:val="0"/>
        <w:spacing w:line="380" w:lineRule="exact"/>
        <w:ind w:left="440" w:hangingChars="200" w:hanging="440"/>
        <w:jc w:val="both"/>
        <w:rPr>
          <w:rFonts w:ascii="標楷體" w:eastAsia="標楷體" w:hAnsi="標楷體"/>
          <w:color w:val="000000" w:themeColor="text1"/>
          <w:sz w:val="22"/>
        </w:rPr>
      </w:pPr>
    </w:p>
    <w:p w14:paraId="4105AD3B" w14:textId="77777777" w:rsidR="00B54D56" w:rsidRPr="001F579E" w:rsidRDefault="00B54D56" w:rsidP="00B54D56">
      <w:pPr>
        <w:snapToGrid w:val="0"/>
        <w:spacing w:line="380" w:lineRule="exact"/>
        <w:jc w:val="both"/>
        <w:rPr>
          <w:rFonts w:ascii="標楷體" w:eastAsia="標楷體" w:hAnsi="標楷體"/>
          <w:b/>
          <w:bCs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b/>
          <w:bCs/>
          <w:color w:val="000000" w:themeColor="text1"/>
          <w:sz w:val="22"/>
        </w:rPr>
        <w:t>個人資料之同意提供：</w:t>
      </w:r>
    </w:p>
    <w:p w14:paraId="11D39AC3" w14:textId="6F6901A4" w:rsidR="00B54D56" w:rsidRPr="001F579E" w:rsidRDefault="00B54D56" w:rsidP="00B54D56">
      <w:pPr>
        <w:snapToGrid w:val="0"/>
        <w:spacing w:line="380" w:lineRule="exact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一、本人已充分知悉貴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上述告知事項。</w:t>
      </w:r>
    </w:p>
    <w:p w14:paraId="4EBECBC8" w14:textId="0A187E69" w:rsidR="00B54D56" w:rsidRPr="001F579E" w:rsidRDefault="00B54D56" w:rsidP="000C5E88">
      <w:pPr>
        <w:snapToGrid w:val="0"/>
        <w:spacing w:line="380" w:lineRule="exact"/>
        <w:ind w:left="444" w:hangingChars="202" w:hanging="444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>二、本人同意貴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8F6810" w:rsidRPr="001F579E">
        <w:rPr>
          <w:rFonts w:ascii="標楷體" w:eastAsia="標楷體" w:hAnsi="標楷體" w:hint="eastAsia"/>
          <w:color w:val="000000" w:themeColor="text1"/>
          <w:sz w:val="22"/>
        </w:rPr>
        <w:t>或貴</w:t>
      </w:r>
      <w:r w:rsidR="00672A99" w:rsidRPr="001F579E">
        <w:rPr>
          <w:rFonts w:ascii="標楷體" w:eastAsia="標楷體" w:hAnsi="標楷體" w:hint="eastAsia"/>
          <w:color w:val="000000" w:themeColor="text1"/>
          <w:sz w:val="22"/>
        </w:rPr>
        <w:t>署</w:t>
      </w:r>
      <w:r w:rsidR="008F6810" w:rsidRPr="001F579E">
        <w:rPr>
          <w:rFonts w:ascii="標楷體" w:eastAsia="標楷體" w:hAnsi="標楷體" w:hint="eastAsia"/>
          <w:color w:val="000000" w:themeColor="text1"/>
          <w:sz w:val="22"/>
        </w:rPr>
        <w:t>授權之專案管理單位，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>蒐集、處理、利用本人之個人資料，以及其他公務機關請求行政協助目的之提供。</w:t>
      </w:r>
    </w:p>
    <w:p w14:paraId="61FDC285" w14:textId="77777777" w:rsidR="000C5E88" w:rsidRPr="001F579E" w:rsidRDefault="000C5E88" w:rsidP="000C5E88">
      <w:pPr>
        <w:snapToGrid w:val="0"/>
        <w:spacing w:line="380" w:lineRule="exact"/>
        <w:ind w:left="444" w:hangingChars="202" w:hanging="444"/>
        <w:jc w:val="both"/>
        <w:rPr>
          <w:rFonts w:ascii="標楷體" w:eastAsia="標楷體" w:hAnsi="標楷體"/>
          <w:color w:val="000000" w:themeColor="text1"/>
          <w:sz w:val="22"/>
        </w:rPr>
      </w:pPr>
    </w:p>
    <w:p w14:paraId="5C814EEA" w14:textId="77777777" w:rsidR="000C5E88" w:rsidRPr="001F579E" w:rsidRDefault="000C5E88" w:rsidP="000C5E88">
      <w:pPr>
        <w:snapToGrid w:val="0"/>
        <w:spacing w:line="380" w:lineRule="exact"/>
        <w:ind w:left="444" w:hangingChars="202" w:hanging="444"/>
        <w:jc w:val="both"/>
        <w:rPr>
          <w:rFonts w:ascii="標楷體" w:eastAsia="標楷體" w:hAnsi="標楷體"/>
          <w:color w:val="000000" w:themeColor="text1"/>
          <w:sz w:val="22"/>
        </w:rPr>
      </w:pPr>
    </w:p>
    <w:p w14:paraId="33532DFE" w14:textId="77777777" w:rsidR="000C5E88" w:rsidRPr="001F579E" w:rsidRDefault="000C5E88" w:rsidP="00055FDE">
      <w:pPr>
        <w:snapToGrid w:val="0"/>
        <w:spacing w:line="380" w:lineRule="exact"/>
        <w:jc w:val="both"/>
        <w:rPr>
          <w:rFonts w:ascii="標楷體" w:eastAsia="標楷體" w:hAnsi="標楷體"/>
          <w:color w:val="000000" w:themeColor="text1"/>
          <w:sz w:val="22"/>
        </w:rPr>
      </w:pPr>
    </w:p>
    <w:p w14:paraId="089C8BA8" w14:textId="77777777" w:rsidR="00B54D56" w:rsidRPr="001F579E" w:rsidRDefault="00B54D56" w:rsidP="00B54D56">
      <w:pPr>
        <w:snapToGrid w:val="0"/>
        <w:spacing w:line="380" w:lineRule="exact"/>
        <w:jc w:val="both"/>
        <w:rPr>
          <w:rFonts w:ascii="標楷體" w:eastAsia="標楷體" w:hAnsi="標楷體"/>
          <w:color w:val="000000" w:themeColor="text1"/>
          <w:sz w:val="22"/>
          <w:u w:val="single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  <w:u w:val="single"/>
        </w:rPr>
        <w:t xml:space="preserve">立同意書人:                          </w:t>
      </w:r>
    </w:p>
    <w:p w14:paraId="1F7A491F" w14:textId="0C1E063C" w:rsidR="00B54D56" w:rsidRPr="001F579E" w:rsidRDefault="00B54D56" w:rsidP="005A63CA">
      <w:pPr>
        <w:snapToGrid w:val="0"/>
        <w:spacing w:line="380" w:lineRule="exact"/>
        <w:jc w:val="both"/>
        <w:rPr>
          <w:rFonts w:ascii="標楷體" w:eastAsia="標楷體" w:hAnsi="標楷體"/>
          <w:color w:val="000000" w:themeColor="text1"/>
          <w:sz w:val="22"/>
        </w:rPr>
      </w:pPr>
      <w:r w:rsidRPr="001F579E">
        <w:rPr>
          <w:rFonts w:ascii="標楷體" w:eastAsia="標楷體" w:hAnsi="標楷體" w:hint="eastAsia"/>
          <w:color w:val="000000" w:themeColor="text1"/>
          <w:sz w:val="22"/>
        </w:rPr>
        <w:t xml:space="preserve">中華民國    </w:t>
      </w:r>
      <w:r w:rsidR="005A63CA" w:rsidRPr="001F579E">
        <w:rPr>
          <w:rFonts w:ascii="標楷體" w:eastAsia="標楷體" w:hAnsi="標楷體" w:hint="eastAsia"/>
          <w:color w:val="000000" w:themeColor="text1"/>
          <w:sz w:val="22"/>
        </w:rPr>
        <w:t>115</w:t>
      </w:r>
      <w:r w:rsidRPr="001F579E">
        <w:rPr>
          <w:rFonts w:ascii="標楷體" w:eastAsia="標楷體" w:hAnsi="標楷體" w:hint="eastAsia"/>
          <w:color w:val="000000" w:themeColor="text1"/>
          <w:sz w:val="22"/>
        </w:rPr>
        <w:t xml:space="preserve">    年         月          日</w:t>
      </w:r>
      <w:bookmarkStart w:id="0" w:name="_附件4-個人資料蒐集申請書"/>
      <w:bookmarkEnd w:id="0"/>
    </w:p>
    <w:sectPr w:rsidR="00B54D56" w:rsidRPr="001F579E" w:rsidSect="000C5E88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CF377" w14:textId="77777777" w:rsidR="00E04CB6" w:rsidRDefault="00E04CB6" w:rsidP="005D1C8D">
      <w:r>
        <w:separator/>
      </w:r>
    </w:p>
  </w:endnote>
  <w:endnote w:type="continuationSeparator" w:id="0">
    <w:p w14:paraId="27F7E12E" w14:textId="77777777" w:rsidR="00E04CB6" w:rsidRDefault="00E04CB6" w:rsidP="005D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0939224"/>
      <w:docPartObj>
        <w:docPartGallery w:val="Page Numbers (Bottom of Page)"/>
        <w:docPartUnique/>
      </w:docPartObj>
    </w:sdtPr>
    <w:sdtEndPr/>
    <w:sdtContent>
      <w:p w14:paraId="793402E6" w14:textId="77777777" w:rsidR="00480B9C" w:rsidRDefault="00480B9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110" w:rsidRPr="008E2110">
          <w:rPr>
            <w:noProof/>
            <w:lang w:val="zh-TW"/>
          </w:rPr>
          <w:t>1</w:t>
        </w:r>
        <w:r>
          <w:fldChar w:fldCharType="end"/>
        </w:r>
      </w:p>
    </w:sdtContent>
  </w:sdt>
  <w:p w14:paraId="5B603128" w14:textId="77777777" w:rsidR="00480B9C" w:rsidRDefault="00480B9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74D9F" w14:textId="77777777" w:rsidR="00E04CB6" w:rsidRDefault="00E04CB6" w:rsidP="005D1C8D">
      <w:r>
        <w:separator/>
      </w:r>
    </w:p>
  </w:footnote>
  <w:footnote w:type="continuationSeparator" w:id="0">
    <w:p w14:paraId="4B14C3A7" w14:textId="77777777" w:rsidR="00E04CB6" w:rsidRDefault="00E04CB6" w:rsidP="005D1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9677C"/>
    <w:multiLevelType w:val="hybridMultilevel"/>
    <w:tmpl w:val="4A121B0A"/>
    <w:lvl w:ilvl="0" w:tplc="1BD89D1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4D56"/>
    <w:rsid w:val="00041C5B"/>
    <w:rsid w:val="000546AC"/>
    <w:rsid w:val="00055FDE"/>
    <w:rsid w:val="0005767A"/>
    <w:rsid w:val="000B12C0"/>
    <w:rsid w:val="000C5E88"/>
    <w:rsid w:val="000F0ADF"/>
    <w:rsid w:val="00146B0A"/>
    <w:rsid w:val="001523BA"/>
    <w:rsid w:val="00163A81"/>
    <w:rsid w:val="001A10BE"/>
    <w:rsid w:val="001D17D7"/>
    <w:rsid w:val="001D387F"/>
    <w:rsid w:val="001E2B86"/>
    <w:rsid w:val="001F579E"/>
    <w:rsid w:val="002377A7"/>
    <w:rsid w:val="002442B2"/>
    <w:rsid w:val="002518B1"/>
    <w:rsid w:val="00286D34"/>
    <w:rsid w:val="002A57B6"/>
    <w:rsid w:val="002C0077"/>
    <w:rsid w:val="002F47EC"/>
    <w:rsid w:val="003177D2"/>
    <w:rsid w:val="00344BF6"/>
    <w:rsid w:val="00367055"/>
    <w:rsid w:val="003C0651"/>
    <w:rsid w:val="003F5E86"/>
    <w:rsid w:val="00412FF1"/>
    <w:rsid w:val="00416FB6"/>
    <w:rsid w:val="0041719A"/>
    <w:rsid w:val="004304B6"/>
    <w:rsid w:val="004737C3"/>
    <w:rsid w:val="00480B9C"/>
    <w:rsid w:val="005A63CA"/>
    <w:rsid w:val="005C6193"/>
    <w:rsid w:val="005D1C8D"/>
    <w:rsid w:val="005D7F1F"/>
    <w:rsid w:val="0060489B"/>
    <w:rsid w:val="006239B0"/>
    <w:rsid w:val="00672A99"/>
    <w:rsid w:val="00694B36"/>
    <w:rsid w:val="006D4438"/>
    <w:rsid w:val="006D7493"/>
    <w:rsid w:val="007627BB"/>
    <w:rsid w:val="007652BF"/>
    <w:rsid w:val="007C79C3"/>
    <w:rsid w:val="008270FC"/>
    <w:rsid w:val="00843A1E"/>
    <w:rsid w:val="00846ABB"/>
    <w:rsid w:val="008E2110"/>
    <w:rsid w:val="008F6810"/>
    <w:rsid w:val="00900E16"/>
    <w:rsid w:val="00995D9A"/>
    <w:rsid w:val="009A2BAF"/>
    <w:rsid w:val="009F2CD4"/>
    <w:rsid w:val="00A367DA"/>
    <w:rsid w:val="00B54D56"/>
    <w:rsid w:val="00B5770C"/>
    <w:rsid w:val="00B70552"/>
    <w:rsid w:val="00B771A7"/>
    <w:rsid w:val="00B8685F"/>
    <w:rsid w:val="00C05A0D"/>
    <w:rsid w:val="00C06A07"/>
    <w:rsid w:val="00C51002"/>
    <w:rsid w:val="00C779F6"/>
    <w:rsid w:val="00CC7937"/>
    <w:rsid w:val="00D423E7"/>
    <w:rsid w:val="00E04CB6"/>
    <w:rsid w:val="00EA2EA3"/>
    <w:rsid w:val="00EC69FA"/>
    <w:rsid w:val="00F474C6"/>
    <w:rsid w:val="00F475CB"/>
    <w:rsid w:val="00F9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79156"/>
  <w15:docId w15:val="{E14436BB-E0CD-4B51-B918-9C5D233A7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4D56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B54D56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54D56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34"/>
    <w:qFormat/>
    <w:rsid w:val="00C05A0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05A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05A0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D1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D1C8D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D1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D1C8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A1E04-32D7-4E42-B122-0C65FFC71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153</Words>
  <Characters>877</Characters>
  <Application>Microsoft Office Word</Application>
  <DocSecurity>0</DocSecurity>
  <Lines>7</Lines>
  <Paragraphs>2</Paragraphs>
  <ScaleCrop>false</ScaleCrop>
  <Company>Toshiba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陳玥汝</dc:creator>
  <cp:lastModifiedBy>03293潘宜庭</cp:lastModifiedBy>
  <cp:revision>7</cp:revision>
  <dcterms:created xsi:type="dcterms:W3CDTF">2026-08-22T02:15:00Z</dcterms:created>
  <dcterms:modified xsi:type="dcterms:W3CDTF">2026-08-25T08:26:00Z</dcterms:modified>
</cp:coreProperties>
</file>